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F82" w:rsidRPr="00210F82" w:rsidRDefault="00210F82" w:rsidP="00210F82">
      <w:pPr>
        <w:rPr>
          <w:b/>
          <w:bCs/>
          <w:color w:val="0000FF"/>
        </w:rPr>
      </w:pPr>
      <w:r w:rsidRPr="00210F82">
        <w:rPr>
          <w:b/>
          <w:bCs/>
          <w:color w:val="0000FF"/>
        </w:rPr>
        <w:t>Health and Safety Protocols</w:t>
      </w:r>
    </w:p>
    <w:p w:rsidR="00210F82" w:rsidRPr="00210F82" w:rsidRDefault="00210F82" w:rsidP="00C32446">
      <w:pPr>
        <w:spacing w:after="120" w:line="240" w:lineRule="auto"/>
      </w:pPr>
      <w:r w:rsidRPr="00210F82">
        <w:rPr>
          <w:lang/>
        </w:rPr>
        <w:t>·</w:t>
      </w:r>
      <w:r w:rsidRPr="00210F82">
        <w:t xml:space="preserve"> If you have a fever, cough, or cold, please stay home. </w:t>
      </w:r>
    </w:p>
    <w:p w:rsidR="00210F82" w:rsidRPr="00210F82" w:rsidRDefault="00210F82" w:rsidP="00C32446">
      <w:pPr>
        <w:spacing w:after="120" w:line="240" w:lineRule="auto"/>
      </w:pPr>
      <w:r w:rsidRPr="00210F82">
        <w:rPr>
          <w:lang/>
        </w:rPr>
        <w:t>·</w:t>
      </w:r>
      <w:r w:rsidRPr="00210F82">
        <w:t> If you have been out of the country in the last 14 days and are not fully vaccinated</w:t>
      </w:r>
      <w:r>
        <w:t xml:space="preserve"> (2 shots)</w:t>
      </w:r>
      <w:r w:rsidRPr="00210F82">
        <w:t xml:space="preserve"> please stay home. If you have been in contact with someone who has tested positive for COVID-19, please stay home. </w:t>
      </w:r>
    </w:p>
    <w:p w:rsidR="00210F82" w:rsidRPr="00210F82" w:rsidRDefault="00210F82" w:rsidP="00C32446">
      <w:pPr>
        <w:spacing w:after="120" w:line="240" w:lineRule="auto"/>
      </w:pPr>
      <w:r w:rsidRPr="00210F82">
        <w:rPr>
          <w:lang/>
        </w:rPr>
        <w:t>·</w:t>
      </w:r>
      <w:r w:rsidRPr="00210F82">
        <w:t> Entry will only be through the doors adjacent to the Great Hall where you will self-screen and speak to the registration desk, please obs</w:t>
      </w:r>
      <w:r>
        <w:t>erve all directional arrows. Everyone</w:t>
      </w:r>
      <w:r w:rsidRPr="00210F82">
        <w:t xml:space="preserve"> will exit through the red sanctuary doors onto Wilson Street, unless you need to use the elevator or have parked in the upper accessible parking lot.</w:t>
      </w:r>
    </w:p>
    <w:p w:rsidR="00210F82" w:rsidRPr="00210F82" w:rsidRDefault="00210F82" w:rsidP="00C32446">
      <w:pPr>
        <w:spacing w:after="120" w:line="240" w:lineRule="auto"/>
      </w:pPr>
      <w:r w:rsidRPr="00210F82">
        <w:rPr>
          <w:lang/>
        </w:rPr>
        <w:t>·</w:t>
      </w:r>
      <w:r w:rsidRPr="00210F82">
        <w:t xml:space="preserve"> The </w:t>
      </w:r>
      <w:proofErr w:type="spellStart"/>
      <w:r w:rsidRPr="00210F82">
        <w:t>Magnificart</w:t>
      </w:r>
      <w:proofErr w:type="spellEnd"/>
      <w:r w:rsidRPr="00210F82">
        <w:t xml:space="preserve"> will be available at the 10 am worship with dividers installed for safety. </w:t>
      </w:r>
    </w:p>
    <w:p w:rsidR="00210F82" w:rsidRPr="00210F82" w:rsidRDefault="00210F82" w:rsidP="00C32446">
      <w:pPr>
        <w:spacing w:after="120" w:line="240" w:lineRule="auto"/>
      </w:pPr>
      <w:r w:rsidRPr="00210F82">
        <w:rPr>
          <w:lang/>
        </w:rPr>
        <w:t>·</w:t>
      </w:r>
      <w:r w:rsidRPr="00210F82">
        <w:t> Masks fully covering the mouth and nose must be worn at all times. These may be disposable or reusable. For those who forget to bring one, a supply will be available.</w:t>
      </w:r>
    </w:p>
    <w:p w:rsidR="00210F82" w:rsidRPr="00210F82" w:rsidRDefault="00210F82" w:rsidP="00C32446">
      <w:pPr>
        <w:spacing w:after="120" w:line="240" w:lineRule="auto"/>
      </w:pPr>
      <w:r w:rsidRPr="00210F82">
        <w:rPr>
          <w:lang/>
        </w:rPr>
        <w:t>·</w:t>
      </w:r>
      <w:r w:rsidRPr="00210F82">
        <w:t> Hand sanitizers are available all through the building and should be used often.</w:t>
      </w:r>
    </w:p>
    <w:p w:rsidR="00210F82" w:rsidRPr="00210F82" w:rsidRDefault="00210F82" w:rsidP="00C32446">
      <w:pPr>
        <w:spacing w:after="120" w:line="240" w:lineRule="auto"/>
      </w:pPr>
      <w:r w:rsidRPr="00210F82">
        <w:rPr>
          <w:lang/>
        </w:rPr>
        <w:t>·</w:t>
      </w:r>
      <w:r w:rsidRPr="00210F82">
        <w:t> Unless you live in the same house, you must remain six feet away from all other parishioners at all times.</w:t>
      </w:r>
    </w:p>
    <w:p w:rsidR="00210F82" w:rsidRPr="00210F82" w:rsidRDefault="00210F82" w:rsidP="00C32446">
      <w:pPr>
        <w:spacing w:after="120" w:line="240" w:lineRule="auto"/>
      </w:pPr>
      <w:r w:rsidRPr="00210F82">
        <w:rPr>
          <w:lang/>
        </w:rPr>
        <w:t>·</w:t>
      </w:r>
      <w:r w:rsidRPr="00210F82">
        <w:t xml:space="preserve"> All personal belongings (coats, hats, scarves, umbrellas, boots, etc.) </w:t>
      </w:r>
      <w:proofErr w:type="gramStart"/>
      <w:r w:rsidRPr="00210F82">
        <w:t>must</w:t>
      </w:r>
      <w:proofErr w:type="gramEnd"/>
      <w:r w:rsidRPr="00210F82">
        <w:t xml:space="preserve"> be kept with you throughout the service.</w:t>
      </w:r>
    </w:p>
    <w:p w:rsidR="00210F82" w:rsidRPr="00210F82" w:rsidRDefault="00210F82" w:rsidP="00C32446">
      <w:pPr>
        <w:spacing w:after="120" w:line="240" w:lineRule="auto"/>
      </w:pPr>
      <w:r w:rsidRPr="00210F82">
        <w:rPr>
          <w:lang/>
        </w:rPr>
        <w:t>·</w:t>
      </w:r>
      <w:r w:rsidRPr="00210F82">
        <w:t> Communion will only be in the form of blessed bread. You will be directed to the presiding clergy where you will take your host, move to the side, consume your host, and then return to your pew. Communion will be shared standing from the centre aisle just before the steps to the chancel.</w:t>
      </w:r>
    </w:p>
    <w:p w:rsidR="00210F82" w:rsidRPr="00210F82" w:rsidRDefault="00210F82" w:rsidP="00C32446">
      <w:pPr>
        <w:spacing w:after="120" w:line="240" w:lineRule="auto"/>
      </w:pPr>
      <w:r w:rsidRPr="00210F82">
        <w:t>· Only 75 people maximum can attend any service.</w:t>
      </w:r>
    </w:p>
    <w:p w:rsidR="00210F82" w:rsidRPr="00210F82" w:rsidRDefault="00210F82" w:rsidP="00C32446">
      <w:pPr>
        <w:spacing w:after="120" w:line="240" w:lineRule="auto"/>
      </w:pPr>
      <w:r w:rsidRPr="00210F82">
        <w:t>· Worship bulletins are for one-time use only and should be taken home with you or disposed of in the blue box on your way out.</w:t>
      </w:r>
    </w:p>
    <w:p w:rsidR="00210F82" w:rsidRPr="00210F82" w:rsidRDefault="00210F82" w:rsidP="00C32446">
      <w:pPr>
        <w:spacing w:after="120" w:line="240" w:lineRule="auto"/>
      </w:pPr>
      <w:r w:rsidRPr="00210F82">
        <w:rPr>
          <w:lang/>
        </w:rPr>
        <w:t>·</w:t>
      </w:r>
      <w:r w:rsidRPr="00210F82">
        <w:t xml:space="preserve"> No offering plate will be passed. Offerings must be deposited in the container provided at the doors of the church. </w:t>
      </w:r>
    </w:p>
    <w:p w:rsidR="00210F82" w:rsidRPr="00210F82" w:rsidRDefault="00210F82" w:rsidP="00C32446">
      <w:pPr>
        <w:spacing w:after="120" w:line="240" w:lineRule="auto"/>
      </w:pPr>
      <w:r w:rsidRPr="00210F82">
        <w:rPr>
          <w:lang/>
        </w:rPr>
        <w:t>·</w:t>
      </w:r>
      <w:r w:rsidRPr="00210F82">
        <w:t> The Sign of the Peace will no longer be shaking hands but only non-contact greetings, such as a bow, wave, or nod.</w:t>
      </w:r>
    </w:p>
    <w:p w:rsidR="00210F82" w:rsidRPr="00210F82" w:rsidRDefault="00210F82" w:rsidP="00C32446">
      <w:pPr>
        <w:spacing w:after="120" w:line="240" w:lineRule="auto"/>
      </w:pPr>
      <w:r w:rsidRPr="00210F82">
        <w:rPr>
          <w:lang/>
        </w:rPr>
        <w:t>·</w:t>
      </w:r>
      <w:r w:rsidRPr="00210F82">
        <w:t> At the end of the service, you are asked not to congregate inside or outside the church or in the parking lot areas. There will no coffee hour.</w:t>
      </w:r>
    </w:p>
    <w:p w:rsidR="00210F82" w:rsidRPr="00210F82" w:rsidRDefault="00210F82" w:rsidP="00C32446">
      <w:pPr>
        <w:spacing w:after="120" w:line="240" w:lineRule="auto"/>
      </w:pPr>
      <w:r w:rsidRPr="00210F82">
        <w:rPr>
          <w:lang/>
        </w:rPr>
        <w:t>·</w:t>
      </w:r>
      <w:r w:rsidRPr="00210F82">
        <w:t> Washrooms are available when necessary. Only one person at a time may be in the washroom unless you live in the same house.</w:t>
      </w:r>
    </w:p>
    <w:p w:rsidR="00210F82" w:rsidRPr="00210F82" w:rsidRDefault="00210F82" w:rsidP="00C32446">
      <w:pPr>
        <w:spacing w:after="120" w:line="240" w:lineRule="auto"/>
      </w:pPr>
      <w:r w:rsidRPr="00210F82">
        <w:rPr>
          <w:lang/>
        </w:rPr>
        <w:t>·</w:t>
      </w:r>
      <w:r w:rsidRPr="00210F82">
        <w:t> Only two persons per time may access the elevator unless you live in the same house.</w:t>
      </w:r>
    </w:p>
    <w:p w:rsidR="00210F82" w:rsidRPr="00210F82" w:rsidRDefault="00210F82" w:rsidP="00C32446">
      <w:pPr>
        <w:spacing w:after="120" w:line="240" w:lineRule="auto"/>
      </w:pPr>
      <w:r w:rsidRPr="00210F82">
        <w:rPr>
          <w:lang/>
        </w:rPr>
        <w:t>·</w:t>
      </w:r>
      <w:r w:rsidRPr="00210F82">
        <w:t> There will be no Sunday School or nursery. Children must remain with their families during worship.</w:t>
      </w:r>
    </w:p>
    <w:p w:rsidR="00210F82" w:rsidRPr="00210F82" w:rsidRDefault="00210F82" w:rsidP="00C32446">
      <w:pPr>
        <w:spacing w:after="120" w:line="240" w:lineRule="auto"/>
      </w:pPr>
      <w:r w:rsidRPr="00210F82">
        <w:rPr>
          <w:lang/>
        </w:rPr>
        <w:t>·</w:t>
      </w:r>
      <w:r w:rsidRPr="00210F82">
        <w:t> Baptisms, weddings, and funerals are now permitted, but all the same health and safety protocols apply.</w:t>
      </w:r>
    </w:p>
    <w:p w:rsidR="00210F82" w:rsidRPr="00210F82" w:rsidRDefault="00210F82" w:rsidP="00210F82">
      <w:r w:rsidRPr="00210F82">
        <w:t> </w:t>
      </w:r>
    </w:p>
    <w:p w:rsidR="00702F6C" w:rsidRDefault="00210F82">
      <w:r w:rsidRPr="00210F82">
        <w:t> </w:t>
      </w:r>
    </w:p>
    <w:sectPr w:rsidR="00702F6C" w:rsidSect="00702F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02FCB"/>
    <w:multiLevelType w:val="hybridMultilevel"/>
    <w:tmpl w:val="8E0E4C5E"/>
    <w:lvl w:ilvl="0" w:tplc="E8CC651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CC44ADF"/>
    <w:multiLevelType w:val="hybridMultilevel"/>
    <w:tmpl w:val="82A67F28"/>
    <w:lvl w:ilvl="0" w:tplc="AA9CB9E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F75A3C"/>
    <w:rsid w:val="000B2334"/>
    <w:rsid w:val="00210F82"/>
    <w:rsid w:val="004C6FB6"/>
    <w:rsid w:val="00702F6C"/>
    <w:rsid w:val="00860D30"/>
    <w:rsid w:val="00996FD6"/>
    <w:rsid w:val="00C32446"/>
    <w:rsid w:val="00D64B95"/>
    <w:rsid w:val="00DE1CAC"/>
    <w:rsid w:val="00F75A3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F6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A3C"/>
    <w:pPr>
      <w:ind w:left="720"/>
      <w:contextualSpacing/>
    </w:pPr>
  </w:style>
</w:styles>
</file>

<file path=word/webSettings.xml><?xml version="1.0" encoding="utf-8"?>
<w:webSettings xmlns:r="http://schemas.openxmlformats.org/officeDocument/2006/relationships" xmlns:w="http://schemas.openxmlformats.org/wordprocessingml/2006/main">
  <w:divs>
    <w:div w:id="119224323">
      <w:bodyDiv w:val="1"/>
      <w:marLeft w:val="0"/>
      <w:marRight w:val="0"/>
      <w:marTop w:val="0"/>
      <w:marBottom w:val="0"/>
      <w:divBdr>
        <w:top w:val="none" w:sz="0" w:space="0" w:color="auto"/>
        <w:left w:val="none" w:sz="0" w:space="0" w:color="auto"/>
        <w:bottom w:val="none" w:sz="0" w:space="0" w:color="auto"/>
        <w:right w:val="none" w:sz="0" w:space="0" w:color="auto"/>
      </w:divBdr>
    </w:div>
    <w:div w:id="692416330">
      <w:bodyDiv w:val="1"/>
      <w:marLeft w:val="0"/>
      <w:marRight w:val="0"/>
      <w:marTop w:val="0"/>
      <w:marBottom w:val="0"/>
      <w:divBdr>
        <w:top w:val="none" w:sz="0" w:space="0" w:color="auto"/>
        <w:left w:val="none" w:sz="0" w:space="0" w:color="auto"/>
        <w:bottom w:val="none" w:sz="0" w:space="0" w:color="auto"/>
        <w:right w:val="none" w:sz="0" w:space="0" w:color="auto"/>
      </w:divBdr>
    </w:div>
    <w:div w:id="1127697699">
      <w:bodyDiv w:val="1"/>
      <w:marLeft w:val="0"/>
      <w:marRight w:val="0"/>
      <w:marTop w:val="0"/>
      <w:marBottom w:val="0"/>
      <w:divBdr>
        <w:top w:val="none" w:sz="0" w:space="0" w:color="auto"/>
        <w:left w:val="none" w:sz="0" w:space="0" w:color="auto"/>
        <w:bottom w:val="none" w:sz="0" w:space="0" w:color="auto"/>
        <w:right w:val="none" w:sz="0" w:space="0" w:color="auto"/>
      </w:divBdr>
    </w:div>
    <w:div w:id="1141965305">
      <w:bodyDiv w:val="1"/>
      <w:marLeft w:val="0"/>
      <w:marRight w:val="0"/>
      <w:marTop w:val="0"/>
      <w:marBottom w:val="0"/>
      <w:divBdr>
        <w:top w:val="none" w:sz="0" w:space="0" w:color="auto"/>
        <w:left w:val="none" w:sz="0" w:space="0" w:color="auto"/>
        <w:bottom w:val="none" w:sz="0" w:space="0" w:color="auto"/>
        <w:right w:val="none" w:sz="0" w:space="0" w:color="auto"/>
      </w:divBdr>
    </w:div>
    <w:div w:id="1602684445">
      <w:bodyDiv w:val="1"/>
      <w:marLeft w:val="0"/>
      <w:marRight w:val="0"/>
      <w:marTop w:val="0"/>
      <w:marBottom w:val="0"/>
      <w:divBdr>
        <w:top w:val="none" w:sz="0" w:space="0" w:color="auto"/>
        <w:left w:val="none" w:sz="0" w:space="0" w:color="auto"/>
        <w:bottom w:val="none" w:sz="0" w:space="0" w:color="auto"/>
        <w:right w:val="none" w:sz="0" w:space="0" w:color="auto"/>
      </w:divBdr>
    </w:div>
    <w:div w:id="214403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Firma</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cp:lastModifiedBy>
  <cp:revision>2</cp:revision>
  <dcterms:created xsi:type="dcterms:W3CDTF">2021-09-16T12:47:00Z</dcterms:created>
  <dcterms:modified xsi:type="dcterms:W3CDTF">2021-09-16T12:47:00Z</dcterms:modified>
</cp:coreProperties>
</file>